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470" w:rsidRDefault="00372120" w:rsidP="00473339">
      <w:pPr>
        <w:jc w:val="center"/>
      </w:pPr>
    </w:p>
    <w:p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372120">
        <w:rPr>
          <w:rFonts w:asciiTheme="minorHAnsi" w:hAnsiTheme="minorHAnsi" w:cstheme="minorHAnsi"/>
          <w:sz w:val="32"/>
          <w:szCs w:val="24"/>
        </w:rPr>
        <w:t>3</w:t>
      </w:r>
      <w:bookmarkStart w:id="0" w:name="_GoBack"/>
      <w:bookmarkEnd w:id="0"/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:rsidR="00E328C3" w:rsidRDefault="00E328C3" w:rsidP="00473339">
      <w:pPr>
        <w:jc w:val="center"/>
      </w:pPr>
    </w:p>
    <w:p w:rsidR="00454B7C" w:rsidRDefault="00454B7C" w:rsidP="00473339">
      <w:pPr>
        <w:jc w:val="center"/>
      </w:pPr>
    </w:p>
    <w:p w:rsidR="00454B7C" w:rsidRDefault="00454B7C" w:rsidP="00473339">
      <w:pPr>
        <w:jc w:val="center"/>
      </w:pPr>
    </w:p>
    <w:p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:rsidR="007B30E3" w:rsidRPr="00E834C8" w:rsidRDefault="007B30E3" w:rsidP="007B30E3">
      <w:pPr>
        <w:spacing w:line="276" w:lineRule="auto"/>
        <w:ind w:left="360" w:right="33"/>
        <w:jc w:val="both"/>
      </w:pPr>
    </w:p>
    <w:p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:rsidR="00CE3CB2" w:rsidRDefault="00CE3CB2" w:rsidP="0004488F">
      <w:pPr>
        <w:spacing w:line="276" w:lineRule="auto"/>
        <w:ind w:right="33"/>
        <w:jc w:val="both"/>
      </w:pPr>
    </w:p>
    <w:p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:rsidTr="00F94A81">
        <w:trPr>
          <w:trHeight w:val="1313"/>
        </w:trPr>
        <w:tc>
          <w:tcPr>
            <w:tcW w:w="9322" w:type="dxa"/>
            <w:shd w:val="pct12" w:color="auto" w:fill="auto"/>
          </w:tcPr>
          <w:p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:rsidTr="00C127F5">
        <w:tc>
          <w:tcPr>
            <w:tcW w:w="9322" w:type="dxa"/>
          </w:tcPr>
          <w:p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:rsidTr="00C127F5">
        <w:tc>
          <w:tcPr>
            <w:tcW w:w="9322" w:type="dxa"/>
            <w:shd w:val="pct12" w:color="auto" w:fill="auto"/>
          </w:tcPr>
          <w:p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:rsidTr="00C127F5">
        <w:tc>
          <w:tcPr>
            <w:tcW w:w="9322" w:type="dxa"/>
          </w:tcPr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  <w:shd w:val="pct12" w:color="auto" w:fill="auto"/>
          </w:tcPr>
          <w:p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:rsidTr="00C127F5">
        <w:trPr>
          <w:trHeight w:val="712"/>
        </w:trPr>
        <w:tc>
          <w:tcPr>
            <w:tcW w:w="9322" w:type="dxa"/>
          </w:tcPr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"/>
        <w:gridCol w:w="3695"/>
        <w:gridCol w:w="1267"/>
        <w:gridCol w:w="850"/>
        <w:gridCol w:w="851"/>
        <w:gridCol w:w="850"/>
        <w:gridCol w:w="851"/>
        <w:gridCol w:w="963"/>
        <w:gridCol w:w="29"/>
      </w:tblGrid>
      <w:tr w:rsidR="00BF5236" w:rsidRPr="00BF5236" w:rsidTr="009A28AA">
        <w:trPr>
          <w:gridBefore w:val="1"/>
          <w:wBefore w:w="29" w:type="dxa"/>
          <w:trHeight w:val="300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05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:rsidTr="009A28AA">
        <w:trPr>
          <w:gridBefore w:val="1"/>
          <w:wBefore w:w="29" w:type="dxa"/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:rsidTr="009A28AA">
        <w:trPr>
          <w:gridBefore w:val="1"/>
          <w:wBefore w:w="29" w:type="dxa"/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:rsidTr="007A4AAA">
        <w:trPr>
          <w:gridBefore w:val="1"/>
          <w:wBefore w:w="29" w:type="dxa"/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19556C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:rsidTr="009A28AA">
        <w:trPr>
          <w:gridBefore w:val="1"/>
          <w:wBefore w:w="29" w:type="dxa"/>
          <w:trHeight w:val="2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:rsidTr="009A28AA">
        <w:trPr>
          <w:gridBefore w:val="1"/>
          <w:wBefore w:w="29" w:type="dxa"/>
          <w:trHeight w:val="70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:rsidTr="009A28AA">
        <w:trPr>
          <w:gridBefore w:val="1"/>
          <w:wBefore w:w="29" w:type="dxa"/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3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20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61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29" w:type="dxa"/>
          <w:trHeight w:val="545"/>
        </w:trPr>
        <w:tc>
          <w:tcPr>
            <w:tcW w:w="3724" w:type="dxa"/>
            <w:gridSpan w:val="2"/>
            <w:shd w:val="clear" w:color="auto" w:fill="D9D9D9" w:themeFill="background1" w:themeFillShade="D9"/>
            <w:vAlign w:val="center"/>
          </w:tcPr>
          <w:p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D74" w:rsidRDefault="00FA2D74" w:rsidP="00E328C3">
      <w:r>
        <w:separator/>
      </w:r>
    </w:p>
  </w:endnote>
  <w:endnote w:type="continuationSeparator" w:id="0">
    <w:p w:rsidR="00FA2D74" w:rsidRDefault="00FA2D7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D74" w:rsidRDefault="00FA2D74" w:rsidP="00E328C3">
      <w:r>
        <w:separator/>
      </w:r>
    </w:p>
  </w:footnote>
  <w:footnote w:type="continuationSeparator" w:id="0">
    <w:p w:rsidR="00FA2D74" w:rsidRDefault="00FA2D7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8C3" w:rsidRDefault="00E328C3">
    <w:pPr>
      <w:pStyle w:val="stBilgi"/>
    </w:pPr>
    <w:r>
      <w:tab/>
    </w:r>
    <w:r>
      <w:tab/>
      <w:t xml:space="preserve">   EK-I</w:t>
    </w:r>
    <w:r w:rsidR="00D57334">
      <w:t>I</w:t>
    </w:r>
    <w:r>
      <w:t>I: Nihai Rapor Formu</w:t>
    </w:r>
  </w:p>
  <w:p w:rsidR="00E328C3" w:rsidRDefault="00E328C3">
    <w:pPr>
      <w:pStyle w:val="stBilgi"/>
    </w:pPr>
    <w:r>
      <w:rPr>
        <w:noProof/>
        <w:lang w:eastAsia="tr-TR"/>
      </w:rPr>
      <w:drawing>
        <wp:inline distT="0" distB="0" distL="0" distR="0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F4A"/>
    <w:rsid w:val="00271AE8"/>
    <w:rsid w:val="00271D06"/>
    <w:rsid w:val="0029564A"/>
    <w:rsid w:val="002B19A4"/>
    <w:rsid w:val="003033BD"/>
    <w:rsid w:val="0036122B"/>
    <w:rsid w:val="00372120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819FD"/>
    <w:rsid w:val="004A0121"/>
    <w:rsid w:val="004D08BA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57334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A2D74"/>
    <w:rsid w:val="00FC2CC4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79E0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66B7-A4A8-415A-92FE-7E95AD88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Uğur Berkay HABİBOĞLU</cp:lastModifiedBy>
  <cp:revision>59</cp:revision>
  <dcterms:created xsi:type="dcterms:W3CDTF">2019-03-13T14:19:00Z</dcterms:created>
  <dcterms:modified xsi:type="dcterms:W3CDTF">2023-05-18T08:53:00Z</dcterms:modified>
</cp:coreProperties>
</file>